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5DB6" w:rsidRDefault="00932CC6" w:rsidP="00E23F8D">
      <w:pPr>
        <w:pStyle w:val="a3"/>
        <w:spacing w:after="0"/>
      </w:pPr>
      <w:r>
        <w:t>Федеральная расценка для Калужской области</w:t>
      </w:r>
    </w:p>
    <w:p w:rsidR="00932CC6" w:rsidRPr="00C20D5B" w:rsidRDefault="00932CC6" w:rsidP="00E23F8D">
      <w:pPr>
        <w:spacing w:after="0" w:line="240" w:lineRule="auto"/>
        <w:rPr>
          <w:i/>
        </w:rPr>
      </w:pPr>
    </w:p>
    <w:p w:rsidR="003857E5" w:rsidRPr="00E23F8D" w:rsidRDefault="003857E5" w:rsidP="00E23F8D">
      <w:pPr>
        <w:spacing w:after="0" w:line="240" w:lineRule="auto"/>
        <w:rPr>
          <w:b/>
        </w:rPr>
      </w:pPr>
      <w:r w:rsidRPr="004C0EE2">
        <w:rPr>
          <w:b/>
        </w:rPr>
        <w:t>Д</w:t>
      </w:r>
      <w:r w:rsidRPr="00E23F8D">
        <w:rPr>
          <w:b/>
        </w:rPr>
        <w:t>ля</w:t>
      </w:r>
      <w:r w:rsidRPr="004C0EE2">
        <w:rPr>
          <w:b/>
        </w:rPr>
        <w:t xml:space="preserve"> ВМН</w:t>
      </w:r>
    </w:p>
    <w:p w:rsidR="00E23F8D" w:rsidRDefault="00E23F8D" w:rsidP="00E23F8D">
      <w:pPr>
        <w:spacing w:after="0" w:line="240" w:lineRule="auto"/>
      </w:pPr>
    </w:p>
    <w:p w:rsidR="00E23F8D" w:rsidRDefault="00E23F8D" w:rsidP="00E23F8D">
      <w:pPr>
        <w:spacing w:after="0" w:line="240" w:lineRule="auto"/>
        <w:rPr>
          <w:lang w:val="en-US"/>
        </w:rPr>
      </w:pPr>
      <w:r w:rsidRPr="003857E5">
        <w:rPr>
          <w:lang w:val="en-US"/>
        </w:rPr>
        <w:t>BASEPRICE=</w:t>
      </w:r>
      <w:proofErr w:type="spellStart"/>
      <w:r w:rsidRPr="003857E5">
        <w:rPr>
          <w:lang w:val="en-US"/>
        </w:rPr>
        <w:t>Vprice</w:t>
      </w:r>
      <w:proofErr w:type="spellEnd"/>
    </w:p>
    <w:p w:rsidR="00E23F8D" w:rsidRPr="00E23F8D" w:rsidRDefault="00E23F8D" w:rsidP="00E23F8D">
      <w:pPr>
        <w:spacing w:after="0" w:line="240" w:lineRule="auto"/>
        <w:rPr>
          <w:lang w:val="en-US"/>
        </w:rPr>
      </w:pPr>
      <w:r>
        <w:rPr>
          <w:lang w:val="en-US"/>
        </w:rPr>
        <w:t>ADDPRICE=SPRICE+SPRICE*NDS/100</w:t>
      </w:r>
    </w:p>
    <w:p w:rsidR="00E23F8D" w:rsidRPr="00E23F8D" w:rsidRDefault="00E23F8D" w:rsidP="00E23F8D">
      <w:pPr>
        <w:spacing w:after="0" w:line="240" w:lineRule="auto"/>
        <w:rPr>
          <w:lang w:val="en-US"/>
        </w:rPr>
      </w:pPr>
    </w:p>
    <w:p w:rsidR="003857E5" w:rsidRDefault="003857E5" w:rsidP="00E23F8D">
      <w:pPr>
        <w:spacing w:after="0" w:line="240" w:lineRule="auto"/>
      </w:pPr>
      <w:r>
        <w:rPr>
          <w:lang w:val="en-US"/>
        </w:rPr>
        <w:t xml:space="preserve">1. </w:t>
      </w:r>
      <w:r w:rsidR="00E23F8D">
        <w:t xml:space="preserve"> </w:t>
      </w:r>
      <w:r>
        <w:t>Для</w:t>
      </w:r>
      <w:r w:rsidRPr="003857E5">
        <w:rPr>
          <w:lang w:val="en-US"/>
        </w:rPr>
        <w:t xml:space="preserve"> </w:t>
      </w:r>
      <w:r>
        <w:t>товаров</w:t>
      </w:r>
      <w:r w:rsidRPr="003857E5">
        <w:rPr>
          <w:lang w:val="en-US"/>
        </w:rPr>
        <w:t xml:space="preserve"> </w:t>
      </w:r>
      <w:r>
        <w:t>ЖНВЛС</w:t>
      </w:r>
    </w:p>
    <w:p w:rsidR="00E23F8D" w:rsidRPr="003857E5" w:rsidRDefault="00E23F8D" w:rsidP="00E23F8D">
      <w:pPr>
        <w:spacing w:after="0" w:line="240" w:lineRule="auto"/>
        <w:rPr>
          <w:lang w:val="en-US"/>
        </w:rPr>
      </w:pPr>
    </w:p>
    <w:tbl>
      <w:tblPr>
        <w:tblW w:w="4249" w:type="dxa"/>
        <w:tblInd w:w="93" w:type="dxa"/>
        <w:tblLook w:val="04A0"/>
      </w:tblPr>
      <w:tblGrid>
        <w:gridCol w:w="4249"/>
      </w:tblGrid>
      <w:tr w:rsidR="00C20D5B" w:rsidRPr="00C20D5B" w:rsidTr="003857E5">
        <w:trPr>
          <w:trHeight w:val="300"/>
        </w:trPr>
        <w:tc>
          <w:tcPr>
            <w:tcW w:w="4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57E5" w:rsidRPr="00C20D5B" w:rsidRDefault="00C20D5B" w:rsidP="00E23F8D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3857E5">
              <w:rPr>
                <w:rFonts w:eastAsia="Times New Roman"/>
                <w:color w:val="000000"/>
                <w:lang w:val="en-US" w:eastAsia="ru-RU"/>
              </w:rPr>
              <w:t xml:space="preserve">      </w:t>
            </w:r>
            <w:proofErr w:type="spellStart"/>
            <w:r w:rsidRPr="00C20D5B">
              <w:rPr>
                <w:rFonts w:eastAsia="Times New Roman"/>
                <w:color w:val="000000"/>
                <w:lang w:eastAsia="ru-RU"/>
              </w:rPr>
              <w:t>if</w:t>
            </w:r>
            <w:proofErr w:type="spellEnd"/>
            <w:r w:rsidRPr="00C20D5B">
              <w:rPr>
                <w:rFonts w:eastAsia="Times New Roman"/>
                <w:color w:val="000000"/>
                <w:lang w:eastAsia="ru-RU"/>
              </w:rPr>
              <w:t xml:space="preserve"> (</w:t>
            </w:r>
            <w:proofErr w:type="spellStart"/>
            <w:r w:rsidRPr="00C20D5B">
              <w:rPr>
                <w:rFonts w:eastAsia="Times New Roman"/>
                <w:color w:val="000000"/>
                <w:lang w:eastAsia="ru-RU"/>
              </w:rPr>
              <w:t>VPrice</w:t>
            </w:r>
            <w:proofErr w:type="spellEnd"/>
            <w:r w:rsidRPr="00C20D5B">
              <w:rPr>
                <w:rFonts w:eastAsia="Times New Roman"/>
                <w:color w:val="000000"/>
                <w:lang w:eastAsia="ru-RU"/>
              </w:rPr>
              <w:t xml:space="preserve">&lt;=50) </w:t>
            </w:r>
            <w:proofErr w:type="spellStart"/>
            <w:r w:rsidRPr="00C20D5B">
              <w:rPr>
                <w:rFonts w:eastAsia="Times New Roman"/>
                <w:color w:val="000000"/>
                <w:lang w:eastAsia="ru-RU"/>
              </w:rPr>
              <w:t>then</w:t>
            </w:r>
            <w:proofErr w:type="spellEnd"/>
            <w:r w:rsidRPr="00C20D5B">
              <w:rPr>
                <w:rFonts w:eastAsia="Times New Roman"/>
                <w:color w:val="000000"/>
                <w:lang w:eastAsia="ru-RU"/>
              </w:rPr>
              <w:t xml:space="preserve"> MaxRate=30;</w:t>
            </w:r>
          </w:p>
        </w:tc>
      </w:tr>
      <w:tr w:rsidR="00C20D5B" w:rsidRPr="00C20D5B" w:rsidTr="003857E5">
        <w:trPr>
          <w:trHeight w:val="300"/>
        </w:trPr>
        <w:tc>
          <w:tcPr>
            <w:tcW w:w="4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0D5B" w:rsidRPr="00C20D5B" w:rsidRDefault="00C20D5B" w:rsidP="00E23F8D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C20D5B">
              <w:rPr>
                <w:rFonts w:eastAsia="Times New Roman"/>
                <w:color w:val="000000"/>
                <w:lang w:eastAsia="ru-RU"/>
              </w:rPr>
              <w:t xml:space="preserve">      Else</w:t>
            </w:r>
          </w:p>
        </w:tc>
      </w:tr>
      <w:tr w:rsidR="00C20D5B" w:rsidRPr="00C20D5B" w:rsidTr="003857E5">
        <w:trPr>
          <w:trHeight w:val="300"/>
        </w:trPr>
        <w:tc>
          <w:tcPr>
            <w:tcW w:w="4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0D5B" w:rsidRPr="00C20D5B" w:rsidRDefault="00C20D5B" w:rsidP="00E23F8D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C20D5B">
              <w:rPr>
                <w:rFonts w:eastAsia="Times New Roman"/>
                <w:color w:val="000000"/>
                <w:lang w:eastAsia="ru-RU"/>
              </w:rPr>
              <w:t xml:space="preserve">        if</w:t>
            </w:r>
            <w:r w:rsidR="004F442F">
              <w:rPr>
                <w:rFonts w:eastAsia="Times New Roman"/>
                <w:color w:val="000000"/>
                <w:lang w:eastAsia="ru-RU"/>
              </w:rPr>
              <w:t xml:space="preserve"> (VPrice&lt;=500) then MAxRAte</w:t>
            </w:r>
            <w:r w:rsidR="004F442F">
              <w:rPr>
                <w:rFonts w:eastAsia="Times New Roman"/>
                <w:color w:val="000000"/>
                <w:lang w:val="en-US" w:eastAsia="ru-RU"/>
              </w:rPr>
              <w:t>=27</w:t>
            </w:r>
            <w:r w:rsidRPr="00C20D5B">
              <w:rPr>
                <w:rFonts w:eastAsia="Times New Roman"/>
                <w:color w:val="000000"/>
                <w:lang w:eastAsia="ru-RU"/>
              </w:rPr>
              <w:t>;</w:t>
            </w:r>
          </w:p>
        </w:tc>
      </w:tr>
      <w:tr w:rsidR="00C20D5B" w:rsidRPr="00C20D5B" w:rsidTr="003857E5">
        <w:trPr>
          <w:trHeight w:val="300"/>
        </w:trPr>
        <w:tc>
          <w:tcPr>
            <w:tcW w:w="4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0D5B" w:rsidRPr="00C20D5B" w:rsidRDefault="00C20D5B" w:rsidP="00E23F8D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 xml:space="preserve">        else MaxRAte=16,1</w:t>
            </w:r>
            <w:r w:rsidRPr="00C20D5B">
              <w:rPr>
                <w:rFonts w:eastAsia="Times New Roman"/>
                <w:color w:val="000000"/>
                <w:lang w:eastAsia="ru-RU"/>
              </w:rPr>
              <w:t>;</w:t>
            </w:r>
          </w:p>
        </w:tc>
      </w:tr>
      <w:tr w:rsidR="00C20D5B" w:rsidRPr="00C20D5B" w:rsidTr="003857E5">
        <w:trPr>
          <w:trHeight w:val="300"/>
        </w:trPr>
        <w:tc>
          <w:tcPr>
            <w:tcW w:w="4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57E5" w:rsidRPr="003857E5" w:rsidRDefault="00C20D5B" w:rsidP="00E23F8D">
            <w:pPr>
              <w:spacing w:after="0" w:line="240" w:lineRule="auto"/>
              <w:rPr>
                <w:rFonts w:eastAsia="Times New Roman"/>
                <w:color w:val="000000"/>
                <w:lang w:val="en-US" w:eastAsia="ru-RU"/>
              </w:rPr>
            </w:pPr>
            <w:r w:rsidRPr="00C20D5B">
              <w:rPr>
                <w:rFonts w:eastAsia="Times New Roman"/>
                <w:color w:val="000000"/>
                <w:lang w:eastAsia="ru-RU"/>
              </w:rPr>
              <w:t xml:space="preserve">   </w:t>
            </w:r>
          </w:p>
        </w:tc>
      </w:tr>
    </w:tbl>
    <w:p w:rsidR="003857E5" w:rsidRPr="003857E5" w:rsidRDefault="003857E5" w:rsidP="00E23F8D">
      <w:pPr>
        <w:spacing w:after="0" w:line="240" w:lineRule="auto"/>
        <w:rPr>
          <w:lang w:val="en-US"/>
        </w:rPr>
      </w:pPr>
      <w:r w:rsidRPr="003857E5">
        <w:t xml:space="preserve">2. </w:t>
      </w:r>
      <w:r w:rsidR="00E23F8D">
        <w:t xml:space="preserve"> </w:t>
      </w:r>
      <w:r>
        <w:t>Остальные лек. Средства и изделия мед. Назначения</w:t>
      </w:r>
    </w:p>
    <w:p w:rsidR="003857E5" w:rsidRPr="004C0EE2" w:rsidRDefault="003857E5" w:rsidP="00E23F8D">
      <w:pPr>
        <w:spacing w:after="0" w:line="240" w:lineRule="auto"/>
        <w:ind w:firstLine="567"/>
        <w:rPr>
          <w:lang w:val="en-US"/>
        </w:rPr>
      </w:pPr>
      <w:r>
        <w:rPr>
          <w:lang w:val="en-US"/>
        </w:rPr>
        <w:t>MAXRATE=28%</w:t>
      </w:r>
    </w:p>
    <w:p w:rsidR="00E23F8D" w:rsidRPr="004C0EE2" w:rsidRDefault="00E23F8D" w:rsidP="00E23F8D">
      <w:pPr>
        <w:spacing w:after="0" w:line="240" w:lineRule="auto"/>
        <w:ind w:firstLine="567"/>
        <w:rPr>
          <w:lang w:val="en-US"/>
        </w:rPr>
      </w:pPr>
    </w:p>
    <w:p w:rsidR="003857E5" w:rsidRDefault="003857E5" w:rsidP="00E23F8D">
      <w:pPr>
        <w:spacing w:after="0" w:line="240" w:lineRule="auto"/>
        <w:ind w:firstLine="284"/>
        <w:rPr>
          <w:rFonts w:eastAsia="Times New Roman"/>
          <w:color w:val="000000"/>
          <w:lang w:val="en-US" w:eastAsia="ru-RU"/>
        </w:rPr>
      </w:pPr>
      <w:r w:rsidRPr="003857E5">
        <w:rPr>
          <w:rFonts w:eastAsia="Times New Roman"/>
          <w:color w:val="000000"/>
          <w:lang w:val="en-US" w:eastAsia="ru-RU"/>
        </w:rPr>
        <w:t>PRICE=ADDPRICE+BASEPRICE*MAXRATE/100</w:t>
      </w:r>
    </w:p>
    <w:p w:rsidR="00E23F8D" w:rsidRDefault="00E23F8D" w:rsidP="00E23F8D">
      <w:pPr>
        <w:spacing w:after="0" w:line="240" w:lineRule="auto"/>
        <w:rPr>
          <w:rFonts w:eastAsia="Times New Roman"/>
          <w:color w:val="000000"/>
          <w:lang w:val="en-US" w:eastAsia="ru-RU"/>
        </w:rPr>
      </w:pPr>
    </w:p>
    <w:p w:rsidR="00E23F8D" w:rsidRPr="004C0EE2" w:rsidRDefault="00E23F8D" w:rsidP="00E23F8D">
      <w:pPr>
        <w:spacing w:after="0" w:line="240" w:lineRule="auto"/>
        <w:rPr>
          <w:b/>
        </w:rPr>
      </w:pPr>
      <w:r w:rsidRPr="0090367E">
        <w:rPr>
          <w:b/>
        </w:rPr>
        <w:t>Для</w:t>
      </w:r>
      <w:r w:rsidRPr="004C0EE2">
        <w:rPr>
          <w:b/>
        </w:rPr>
        <w:t xml:space="preserve"> </w:t>
      </w:r>
      <w:r w:rsidRPr="0090367E">
        <w:rPr>
          <w:b/>
        </w:rPr>
        <w:t>обычного</w:t>
      </w:r>
      <w:r w:rsidRPr="004C0EE2">
        <w:rPr>
          <w:b/>
        </w:rPr>
        <w:t xml:space="preserve"> </w:t>
      </w:r>
      <w:r w:rsidRPr="0090367E">
        <w:rPr>
          <w:b/>
        </w:rPr>
        <w:t>налогообложения</w:t>
      </w:r>
      <w:r w:rsidRPr="004C0EE2">
        <w:rPr>
          <w:b/>
        </w:rPr>
        <w:t>:</w:t>
      </w:r>
    </w:p>
    <w:p w:rsidR="00E23F8D" w:rsidRPr="004C0EE2" w:rsidRDefault="00E23F8D" w:rsidP="00E23F8D">
      <w:pPr>
        <w:spacing w:after="0" w:line="240" w:lineRule="auto"/>
      </w:pPr>
    </w:p>
    <w:p w:rsidR="00E23F8D" w:rsidRPr="004C0EE2" w:rsidRDefault="00E23F8D" w:rsidP="00E23F8D">
      <w:pPr>
        <w:spacing w:after="0" w:line="240" w:lineRule="auto"/>
        <w:ind w:left="1080"/>
      </w:pPr>
      <w:r>
        <w:rPr>
          <w:lang w:val="en-US"/>
        </w:rPr>
        <w:t>BASEPRICE</w:t>
      </w:r>
      <w:r w:rsidRPr="004C0EE2">
        <w:t>=</w:t>
      </w:r>
      <w:r>
        <w:rPr>
          <w:lang w:val="en-US"/>
        </w:rPr>
        <w:t>VPRISE</w:t>
      </w:r>
    </w:p>
    <w:p w:rsidR="00E23F8D" w:rsidRDefault="00E23F8D" w:rsidP="00E23F8D">
      <w:pPr>
        <w:spacing w:after="0" w:line="240" w:lineRule="auto"/>
        <w:ind w:left="1080"/>
      </w:pPr>
      <w:r w:rsidRPr="004C0EE2">
        <w:t xml:space="preserve">     </w:t>
      </w:r>
      <w:proofErr w:type="spellStart"/>
      <w:r>
        <w:rPr>
          <w:lang w:val="en-US"/>
        </w:rPr>
        <w:t>AddPrise</w:t>
      </w:r>
      <w:proofErr w:type="spellEnd"/>
      <w:r w:rsidRPr="004C0EE2">
        <w:t>=</w:t>
      </w:r>
      <w:r>
        <w:rPr>
          <w:lang w:val="en-US"/>
        </w:rPr>
        <w:t>SPRICE</w:t>
      </w:r>
    </w:p>
    <w:p w:rsidR="00E23F8D" w:rsidRPr="00E23F8D" w:rsidRDefault="00E23F8D" w:rsidP="00E23F8D">
      <w:pPr>
        <w:spacing w:after="0" w:line="240" w:lineRule="auto"/>
        <w:ind w:left="1080"/>
      </w:pPr>
    </w:p>
    <w:p w:rsidR="00E23F8D" w:rsidRPr="00E23F8D" w:rsidRDefault="00E23F8D" w:rsidP="00E23F8D">
      <w:pPr>
        <w:spacing w:after="0" w:line="240" w:lineRule="auto"/>
      </w:pPr>
      <w:r w:rsidRPr="00E23F8D">
        <w:t xml:space="preserve">1. </w:t>
      </w:r>
      <w:r w:rsidRPr="004C0EE2">
        <w:t xml:space="preserve">  </w:t>
      </w:r>
      <w:r>
        <w:t>Для</w:t>
      </w:r>
      <w:r w:rsidRPr="00E23F8D">
        <w:t xml:space="preserve"> </w:t>
      </w:r>
      <w:r>
        <w:t>товаров</w:t>
      </w:r>
      <w:r w:rsidRPr="00E23F8D">
        <w:t xml:space="preserve"> </w:t>
      </w:r>
      <w:r>
        <w:t>ЖНВЛС</w:t>
      </w:r>
    </w:p>
    <w:tbl>
      <w:tblPr>
        <w:tblW w:w="9938" w:type="dxa"/>
        <w:tblInd w:w="93" w:type="dxa"/>
        <w:tblLook w:val="04A0"/>
      </w:tblPr>
      <w:tblGrid>
        <w:gridCol w:w="9938"/>
      </w:tblGrid>
      <w:tr w:rsidR="00E23F8D" w:rsidRPr="00C20D5B" w:rsidTr="00E23F8D">
        <w:trPr>
          <w:trHeight w:val="300"/>
        </w:trPr>
        <w:tc>
          <w:tcPr>
            <w:tcW w:w="9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F8D" w:rsidRDefault="00E23F8D" w:rsidP="00E23F8D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  <w:p w:rsidR="00E23F8D" w:rsidRPr="00C20D5B" w:rsidRDefault="00E23F8D" w:rsidP="00E23F8D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4C0EE2">
              <w:rPr>
                <w:rFonts w:eastAsia="Times New Roman"/>
                <w:color w:val="000000"/>
                <w:lang w:eastAsia="ru-RU"/>
              </w:rPr>
              <w:t xml:space="preserve">      </w:t>
            </w:r>
            <w:proofErr w:type="spellStart"/>
            <w:r w:rsidRPr="00C20D5B">
              <w:rPr>
                <w:rFonts w:eastAsia="Times New Roman"/>
                <w:color w:val="000000"/>
                <w:lang w:eastAsia="ru-RU"/>
              </w:rPr>
              <w:t>if</w:t>
            </w:r>
            <w:proofErr w:type="spellEnd"/>
            <w:r w:rsidRPr="00C20D5B">
              <w:rPr>
                <w:rFonts w:eastAsia="Times New Roman"/>
                <w:color w:val="000000"/>
                <w:lang w:eastAsia="ru-RU"/>
              </w:rPr>
              <w:t xml:space="preserve"> (</w:t>
            </w:r>
            <w:proofErr w:type="spellStart"/>
            <w:r w:rsidRPr="00C20D5B">
              <w:rPr>
                <w:rFonts w:eastAsia="Times New Roman"/>
                <w:color w:val="000000"/>
                <w:lang w:eastAsia="ru-RU"/>
              </w:rPr>
              <w:t>VPrice</w:t>
            </w:r>
            <w:proofErr w:type="spellEnd"/>
            <w:r w:rsidRPr="00C20D5B">
              <w:rPr>
                <w:rFonts w:eastAsia="Times New Roman"/>
                <w:color w:val="000000"/>
                <w:lang w:eastAsia="ru-RU"/>
              </w:rPr>
              <w:t xml:space="preserve">&lt;=50) </w:t>
            </w:r>
            <w:proofErr w:type="spellStart"/>
            <w:r w:rsidRPr="00C20D5B">
              <w:rPr>
                <w:rFonts w:eastAsia="Times New Roman"/>
                <w:color w:val="000000"/>
                <w:lang w:eastAsia="ru-RU"/>
              </w:rPr>
              <w:t>then</w:t>
            </w:r>
            <w:proofErr w:type="spellEnd"/>
            <w:r w:rsidRPr="00C20D5B">
              <w:rPr>
                <w:rFonts w:eastAsia="Times New Roman"/>
                <w:color w:val="000000"/>
                <w:lang w:eastAsia="ru-RU"/>
              </w:rPr>
              <w:t xml:space="preserve"> MaxRate=30;</w:t>
            </w:r>
          </w:p>
        </w:tc>
      </w:tr>
      <w:tr w:rsidR="00E23F8D" w:rsidRPr="00C20D5B" w:rsidTr="00E23F8D">
        <w:trPr>
          <w:trHeight w:val="300"/>
        </w:trPr>
        <w:tc>
          <w:tcPr>
            <w:tcW w:w="9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F8D" w:rsidRPr="00C20D5B" w:rsidRDefault="00E23F8D" w:rsidP="00E23F8D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C20D5B">
              <w:rPr>
                <w:rFonts w:eastAsia="Times New Roman"/>
                <w:color w:val="000000"/>
                <w:lang w:eastAsia="ru-RU"/>
              </w:rPr>
              <w:t xml:space="preserve">      </w:t>
            </w:r>
            <w:proofErr w:type="spellStart"/>
            <w:r w:rsidRPr="00C20D5B">
              <w:rPr>
                <w:rFonts w:eastAsia="Times New Roman"/>
                <w:color w:val="000000"/>
                <w:lang w:eastAsia="ru-RU"/>
              </w:rPr>
              <w:t>Else</w:t>
            </w:r>
            <w:proofErr w:type="spellEnd"/>
          </w:p>
        </w:tc>
      </w:tr>
      <w:tr w:rsidR="00E23F8D" w:rsidRPr="00C20D5B" w:rsidTr="00E23F8D">
        <w:trPr>
          <w:trHeight w:val="300"/>
        </w:trPr>
        <w:tc>
          <w:tcPr>
            <w:tcW w:w="9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F8D" w:rsidRPr="00C20D5B" w:rsidRDefault="00E23F8D" w:rsidP="00E23F8D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C20D5B">
              <w:rPr>
                <w:rFonts w:eastAsia="Times New Roman"/>
                <w:color w:val="000000"/>
                <w:lang w:eastAsia="ru-RU"/>
              </w:rPr>
              <w:t xml:space="preserve">        </w:t>
            </w:r>
            <w:proofErr w:type="spellStart"/>
            <w:r w:rsidRPr="00C20D5B">
              <w:rPr>
                <w:rFonts w:eastAsia="Times New Roman"/>
                <w:color w:val="000000"/>
                <w:lang w:eastAsia="ru-RU"/>
              </w:rPr>
              <w:t>if</w:t>
            </w:r>
            <w:proofErr w:type="spellEnd"/>
            <w:r>
              <w:rPr>
                <w:rFonts w:eastAsia="Times New Roman"/>
                <w:color w:val="000000"/>
                <w:lang w:eastAsia="ru-RU"/>
              </w:rPr>
              <w:t xml:space="preserve"> (</w:t>
            </w:r>
            <w:proofErr w:type="spellStart"/>
            <w:r>
              <w:rPr>
                <w:rFonts w:eastAsia="Times New Roman"/>
                <w:color w:val="000000"/>
                <w:lang w:eastAsia="ru-RU"/>
              </w:rPr>
              <w:t>VPrice</w:t>
            </w:r>
            <w:proofErr w:type="spellEnd"/>
            <w:r>
              <w:rPr>
                <w:rFonts w:eastAsia="Times New Roman"/>
                <w:color w:val="000000"/>
                <w:lang w:eastAsia="ru-RU"/>
              </w:rPr>
              <w:t xml:space="preserve">&lt;=500) </w:t>
            </w:r>
            <w:proofErr w:type="spellStart"/>
            <w:r>
              <w:rPr>
                <w:rFonts w:eastAsia="Times New Roman"/>
                <w:color w:val="000000"/>
                <w:lang w:eastAsia="ru-RU"/>
              </w:rPr>
              <w:t>then</w:t>
            </w:r>
            <w:proofErr w:type="spellEnd"/>
            <w:r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lang w:eastAsia="ru-RU"/>
              </w:rPr>
              <w:t>MAxRAte</w:t>
            </w:r>
            <w:proofErr w:type="spellEnd"/>
            <w:r>
              <w:rPr>
                <w:rFonts w:eastAsia="Times New Roman"/>
                <w:color w:val="000000"/>
                <w:lang w:val="en-US" w:eastAsia="ru-RU"/>
              </w:rPr>
              <w:t>=27</w:t>
            </w:r>
            <w:r w:rsidRPr="00C20D5B">
              <w:rPr>
                <w:rFonts w:eastAsia="Times New Roman"/>
                <w:color w:val="000000"/>
                <w:lang w:eastAsia="ru-RU"/>
              </w:rPr>
              <w:t>;</w:t>
            </w:r>
          </w:p>
        </w:tc>
      </w:tr>
      <w:tr w:rsidR="00E23F8D" w:rsidRPr="00C20D5B" w:rsidTr="00E23F8D">
        <w:trPr>
          <w:trHeight w:val="300"/>
        </w:trPr>
        <w:tc>
          <w:tcPr>
            <w:tcW w:w="9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F8D" w:rsidRPr="00C20D5B" w:rsidRDefault="00E23F8D" w:rsidP="00E23F8D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 xml:space="preserve">        </w:t>
            </w:r>
            <w:proofErr w:type="spellStart"/>
            <w:r>
              <w:rPr>
                <w:rFonts w:eastAsia="Times New Roman"/>
                <w:color w:val="000000"/>
                <w:lang w:eastAsia="ru-RU"/>
              </w:rPr>
              <w:t>else</w:t>
            </w:r>
            <w:proofErr w:type="spellEnd"/>
            <w:r>
              <w:rPr>
                <w:rFonts w:eastAsia="Times New Roman"/>
                <w:color w:val="000000"/>
                <w:lang w:eastAsia="ru-RU"/>
              </w:rPr>
              <w:t xml:space="preserve"> MaxRAte=16,1</w:t>
            </w:r>
            <w:r w:rsidRPr="00C20D5B">
              <w:rPr>
                <w:rFonts w:eastAsia="Times New Roman"/>
                <w:color w:val="000000"/>
                <w:lang w:eastAsia="ru-RU"/>
              </w:rPr>
              <w:t>;</w:t>
            </w:r>
          </w:p>
        </w:tc>
      </w:tr>
      <w:tr w:rsidR="00E23F8D" w:rsidRPr="00E23F8D" w:rsidTr="00E23F8D">
        <w:trPr>
          <w:trHeight w:val="300"/>
        </w:trPr>
        <w:tc>
          <w:tcPr>
            <w:tcW w:w="9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F8D" w:rsidRDefault="00E23F8D" w:rsidP="00E23F8D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4C0EE2">
              <w:rPr>
                <w:rFonts w:eastAsia="Times New Roman"/>
                <w:color w:val="000000"/>
                <w:lang w:eastAsia="ru-RU"/>
              </w:rPr>
              <w:t xml:space="preserve">    </w:t>
            </w:r>
          </w:p>
          <w:p w:rsidR="00E23F8D" w:rsidRPr="00E23F8D" w:rsidRDefault="00E23F8D" w:rsidP="00E23F8D">
            <w:pPr>
              <w:spacing w:after="0" w:line="240" w:lineRule="auto"/>
              <w:ind w:right="-127"/>
            </w:pPr>
            <w:r w:rsidRPr="00E23F8D">
              <w:rPr>
                <w:rFonts w:eastAsia="Times New Roman"/>
                <w:color w:val="000000"/>
                <w:lang w:eastAsia="ru-RU"/>
              </w:rPr>
              <w:t xml:space="preserve">2. </w:t>
            </w:r>
            <w:r>
              <w:t>Остальные лек. Средства и изделия  мед. Назначения</w:t>
            </w:r>
          </w:p>
          <w:p w:rsidR="00E23F8D" w:rsidRPr="00E23F8D" w:rsidRDefault="00E23F8D" w:rsidP="00E23F8D">
            <w:pPr>
              <w:spacing w:after="0" w:line="240" w:lineRule="auto"/>
              <w:ind w:firstLine="474"/>
            </w:pPr>
            <w:r>
              <w:rPr>
                <w:lang w:val="en-US"/>
              </w:rPr>
              <w:t>MAXRATE</w:t>
            </w:r>
            <w:r w:rsidRPr="00E23F8D">
              <w:t>=28%</w:t>
            </w:r>
          </w:p>
          <w:p w:rsidR="00E23F8D" w:rsidRPr="00E23F8D" w:rsidRDefault="00E23F8D" w:rsidP="00E23F8D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</w:tbl>
    <w:p w:rsidR="00E23F8D" w:rsidRDefault="00E23F8D" w:rsidP="00E23F8D">
      <w:pPr>
        <w:spacing w:after="0" w:line="240" w:lineRule="auto"/>
        <w:rPr>
          <w:lang w:val="en-US"/>
        </w:rPr>
      </w:pPr>
      <w:r w:rsidRPr="004C0EE2">
        <w:rPr>
          <w:lang w:val="en-US"/>
        </w:rPr>
        <w:t xml:space="preserve">        </w:t>
      </w:r>
      <w:r>
        <w:rPr>
          <w:lang w:val="en-US"/>
        </w:rPr>
        <w:t>Price</w:t>
      </w:r>
      <w:proofErr w:type="gramStart"/>
      <w:r>
        <w:rPr>
          <w:lang w:val="en-US"/>
        </w:rPr>
        <w:t>=(</w:t>
      </w:r>
      <w:proofErr w:type="spellStart"/>
      <w:proofErr w:type="gramEnd"/>
      <w:r>
        <w:rPr>
          <w:lang w:val="en-US"/>
        </w:rPr>
        <w:t>AddPrice</w:t>
      </w:r>
      <w:r w:rsidR="004C0EE2">
        <w:rPr>
          <w:lang w:val="en-US"/>
        </w:rPr>
        <w:t>+BasePrice</w:t>
      </w:r>
      <w:proofErr w:type="spellEnd"/>
      <w:r w:rsidR="004C0EE2">
        <w:rPr>
          <w:lang w:val="en-US"/>
        </w:rPr>
        <w:t>*Rate/100)*</w:t>
      </w:r>
      <w:r w:rsidR="004C0EE2" w:rsidRPr="004C0EE2">
        <w:rPr>
          <w:lang w:val="en-US"/>
        </w:rPr>
        <w:t>(</w:t>
      </w:r>
      <w:r>
        <w:rPr>
          <w:lang w:val="en-US"/>
        </w:rPr>
        <w:t>1+NDS/100)</w:t>
      </w:r>
    </w:p>
    <w:p w:rsidR="00E23F8D" w:rsidRPr="003857E5" w:rsidRDefault="00E23F8D" w:rsidP="00E23F8D">
      <w:pPr>
        <w:spacing w:after="0" w:line="240" w:lineRule="auto"/>
        <w:rPr>
          <w:lang w:val="en-US"/>
        </w:rPr>
      </w:pPr>
    </w:p>
    <w:p w:rsidR="003857E5" w:rsidRPr="003857E5" w:rsidRDefault="003857E5" w:rsidP="00E23F8D">
      <w:pPr>
        <w:spacing w:after="0" w:line="240" w:lineRule="auto"/>
        <w:rPr>
          <w:lang w:val="en-US"/>
        </w:rPr>
      </w:pPr>
    </w:p>
    <w:p w:rsidR="00821BAA" w:rsidRPr="003857E5" w:rsidRDefault="00821BAA" w:rsidP="00E23F8D">
      <w:pPr>
        <w:spacing w:after="0" w:line="240" w:lineRule="auto"/>
        <w:rPr>
          <w:lang w:val="en-US"/>
        </w:rPr>
      </w:pPr>
    </w:p>
    <w:sectPr w:rsidR="00821BAA" w:rsidRPr="003857E5" w:rsidSect="00E23F8D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32CC6"/>
    <w:rsid w:val="003857E5"/>
    <w:rsid w:val="004932CA"/>
    <w:rsid w:val="004C0EE2"/>
    <w:rsid w:val="004F442F"/>
    <w:rsid w:val="006C5DB6"/>
    <w:rsid w:val="00761E2A"/>
    <w:rsid w:val="00821BAA"/>
    <w:rsid w:val="009140A4"/>
    <w:rsid w:val="00932CC6"/>
    <w:rsid w:val="00A62C4F"/>
    <w:rsid w:val="00C20D5B"/>
    <w:rsid w:val="00E23F8D"/>
    <w:rsid w:val="00E93E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DB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932CC6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932CC6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597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105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ZAO Apteka-Holding</Company>
  <LinksUpToDate>false</LinksUpToDate>
  <CharactersWithSpaces>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pdoronin</dc:creator>
  <cp:lastModifiedBy>mlysenkov</cp:lastModifiedBy>
  <cp:revision>3</cp:revision>
  <dcterms:created xsi:type="dcterms:W3CDTF">2010-03-31T06:40:00Z</dcterms:created>
  <dcterms:modified xsi:type="dcterms:W3CDTF">2010-03-31T06:45:00Z</dcterms:modified>
</cp:coreProperties>
</file>